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7086328E" w:rsidR="008721CB" w:rsidRDefault="001063BC" w:rsidP="00C51BBC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43AFE5E2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365F19">
        <w:rPr>
          <w:rFonts w:ascii="Arial" w:eastAsiaTheme="minorHAnsi" w:hAnsi="Arial" w:cs="Arial"/>
          <w:b/>
          <w:bCs/>
          <w:color w:val="000000"/>
          <w:lang w:eastAsia="en-US"/>
        </w:rPr>
        <w:t>9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1CBF940B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L. JÓZEFA </w:t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MIRECKIEGO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3AD20E15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996DEF" w:rsidRPr="00996DEF">
        <w:rPr>
          <w:rFonts w:ascii="Arial" w:eastAsiaTheme="minorHAnsi" w:hAnsi="Arial" w:cs="Arial"/>
          <w:b/>
          <w:sz w:val="24"/>
          <w:szCs w:val="24"/>
          <w:lang w:eastAsia="en-US"/>
        </w:rPr>
        <w:t>246501_1.0019.8568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1A69C242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664E2BE6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Magdalena Feil-Bereta</w:t>
            </w:r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5FF7132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655031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1EA6047" w:rsidR="000D5661" w:rsidRPr="00357064" w:rsidRDefault="00CB31B7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21C23FFB" w:rsidR="000A3742" w:rsidRPr="00357064" w:rsidRDefault="002047C7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5DB9FAEB" w:rsidR="003D7CEF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507BBB37" w:rsidR="000A3742" w:rsidRPr="00357064" w:rsidRDefault="002047C7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17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14C965EB" w:rsidR="000A3742" w:rsidRPr="00357064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821C18C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3F5EE74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AR.PZT.2</w:t>
            </w:r>
          </w:p>
        </w:tc>
        <w:tc>
          <w:tcPr>
            <w:tcW w:w="7137" w:type="dxa"/>
            <w:vAlign w:val="center"/>
          </w:tcPr>
          <w:p w14:paraId="5F2A20A7" w14:textId="49BD7F13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Rzut obiektów </w:t>
            </w:r>
            <w:r w:rsidR="002047C7">
              <w:rPr>
                <w:rFonts w:ascii="Arial" w:hAnsi="Arial" w:cs="Arial"/>
                <w:sz w:val="20"/>
                <w:szCs w:val="20"/>
              </w:rPr>
              <w:t>małej architektury – skala 1:20</w:t>
            </w:r>
            <w:r w:rsidRPr="0035706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21BBAAC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CB31B7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bookmarkStart w:id="0" w:name="_GoBack"/>
      <w:bookmarkEnd w:id="0"/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775B1E2A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EC7628">
        <w:rPr>
          <w:rFonts w:ascii="Arial" w:hAnsi="Arial" w:cs="Arial"/>
          <w:bCs/>
          <w:spacing w:val="10"/>
          <w:sz w:val="22"/>
          <w:szCs w:val="22"/>
        </w:rPr>
        <w:t>7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4A6E85C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</w:t>
      </w:r>
      <w:r w:rsidR="00655031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365F19">
        <w:rPr>
          <w:rFonts w:ascii="Arial" w:eastAsiaTheme="minorHAnsi" w:hAnsi="Arial" w:cs="Arial"/>
          <w:b/>
          <w:bCs/>
          <w:color w:val="000000"/>
          <w:lang w:eastAsia="en-US"/>
        </w:rPr>
        <w:t>9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63876AF1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C30CE1">
        <w:rPr>
          <w:rFonts w:ascii="Arial" w:hAnsi="Arial" w:cs="Arial"/>
          <w:sz w:val="22"/>
          <w:szCs w:val="22"/>
        </w:rPr>
        <w:t>2</w:t>
      </w:r>
      <w:r w:rsidR="00365F19">
        <w:rPr>
          <w:rFonts w:ascii="Arial" w:hAnsi="Arial" w:cs="Arial"/>
          <w:sz w:val="22"/>
          <w:szCs w:val="22"/>
        </w:rPr>
        <w:t>931,8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 xml:space="preserve">ce ewidencyjnej nr </w:t>
      </w:r>
      <w:r w:rsidR="00365F19">
        <w:rPr>
          <w:rFonts w:ascii="Arial" w:hAnsi="Arial" w:cs="Arial"/>
          <w:sz w:val="22"/>
          <w:szCs w:val="22"/>
        </w:rPr>
        <w:t>8568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>Przedszkolu nr 3</w:t>
      </w:r>
      <w:r w:rsidR="00365F19">
        <w:rPr>
          <w:rFonts w:ascii="Arial" w:hAnsi="Arial" w:cs="Arial"/>
          <w:sz w:val="22"/>
          <w:szCs w:val="22"/>
        </w:rPr>
        <w:t>9</w:t>
      </w:r>
      <w:r w:rsidR="009516F4">
        <w:rPr>
          <w:rFonts w:ascii="Arial" w:hAnsi="Arial" w:cs="Arial"/>
          <w:sz w:val="22"/>
          <w:szCs w:val="22"/>
        </w:rPr>
        <w:t xml:space="preserve">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45F66493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365F19">
        <w:rPr>
          <w:rFonts w:ascii="Arial" w:hAnsi="Arial" w:cs="Arial"/>
          <w:sz w:val="22"/>
          <w:szCs w:val="22"/>
        </w:rPr>
        <w:t>siedmiu</w:t>
      </w:r>
      <w:r w:rsidR="00356C5D">
        <w:rPr>
          <w:rFonts w:ascii="Arial" w:hAnsi="Arial" w:cs="Arial"/>
          <w:sz w:val="22"/>
          <w:szCs w:val="22"/>
        </w:rPr>
        <w:t xml:space="preserve">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>,</w:t>
      </w:r>
      <w:r w:rsidR="00365F19">
        <w:rPr>
          <w:rFonts w:ascii="Arial" w:hAnsi="Arial" w:cs="Arial"/>
          <w:sz w:val="22"/>
          <w:szCs w:val="22"/>
        </w:rPr>
        <w:t xml:space="preserve"> trzech ławek bez oparcia,</w:t>
      </w:r>
      <w:r w:rsidR="003B7DF5">
        <w:rPr>
          <w:rFonts w:ascii="Arial" w:hAnsi="Arial" w:cs="Arial"/>
          <w:sz w:val="22"/>
          <w:szCs w:val="22"/>
        </w:rPr>
        <w:t xml:space="preserve">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69FFE0A0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>Pod</w:t>
      </w:r>
      <w:r w:rsidR="00B94671">
        <w:rPr>
          <w:rFonts w:ascii="Arial" w:hAnsi="Arial" w:cs="Arial"/>
          <w:sz w:val="22"/>
          <w:szCs w:val="22"/>
        </w:rPr>
        <w:t xml:space="preserve"> </w:t>
      </w:r>
      <w:r w:rsidR="009B76C0">
        <w:rPr>
          <w:rFonts w:ascii="Arial" w:hAnsi="Arial" w:cs="Arial"/>
          <w:sz w:val="22"/>
          <w:szCs w:val="22"/>
        </w:rPr>
        <w:t>jednym</w:t>
      </w:r>
      <w:r w:rsidR="00B94671">
        <w:rPr>
          <w:rFonts w:ascii="Arial" w:hAnsi="Arial" w:cs="Arial"/>
          <w:sz w:val="22"/>
          <w:szCs w:val="22"/>
        </w:rPr>
        <w:t xml:space="preserve"> urządze</w:t>
      </w:r>
      <w:r w:rsidR="009B76C0">
        <w:rPr>
          <w:rFonts w:ascii="Arial" w:hAnsi="Arial" w:cs="Arial"/>
          <w:sz w:val="22"/>
          <w:szCs w:val="22"/>
        </w:rPr>
        <w:t>niem</w:t>
      </w:r>
      <w:r w:rsidR="00B94671">
        <w:rPr>
          <w:rFonts w:ascii="Arial" w:hAnsi="Arial" w:cs="Arial"/>
          <w:sz w:val="22"/>
          <w:szCs w:val="22"/>
        </w:rPr>
        <w:t xml:space="preserve"> zabawowy</w:t>
      </w:r>
      <w:r w:rsidR="009B76C0">
        <w:rPr>
          <w:rFonts w:ascii="Arial" w:hAnsi="Arial" w:cs="Arial"/>
          <w:sz w:val="22"/>
          <w:szCs w:val="22"/>
        </w:rPr>
        <w:t>m</w:t>
      </w:r>
      <w:r w:rsidR="00B94671">
        <w:rPr>
          <w:rFonts w:ascii="Arial" w:hAnsi="Arial" w:cs="Arial"/>
          <w:sz w:val="22"/>
          <w:szCs w:val="22"/>
        </w:rPr>
        <w:t xml:space="preserve"> </w:t>
      </w:r>
      <w:r w:rsidRPr="008D6460">
        <w:rPr>
          <w:rFonts w:ascii="Arial" w:hAnsi="Arial" w:cs="Arial"/>
          <w:sz w:val="22"/>
          <w:szCs w:val="22"/>
        </w:rPr>
        <w:t xml:space="preserve">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00761765" w14:textId="22256D87" w:rsidR="00C30CE1" w:rsidRDefault="00C30CE1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Przed przystąpieniem do projektu należy usunąć </w:t>
      </w:r>
      <w:r w:rsidR="00365F19">
        <w:rPr>
          <w:rFonts w:ascii="Arial" w:hAnsi="Arial" w:cs="Arial"/>
          <w:sz w:val="22"/>
          <w:szCs w:val="22"/>
        </w:rPr>
        <w:t>trzy</w:t>
      </w:r>
      <w:r>
        <w:rPr>
          <w:rFonts w:ascii="Arial" w:hAnsi="Arial" w:cs="Arial"/>
          <w:sz w:val="22"/>
          <w:szCs w:val="22"/>
        </w:rPr>
        <w:t xml:space="preserve"> urządze</w:t>
      </w:r>
      <w:r w:rsidR="00365F19">
        <w:rPr>
          <w:rFonts w:ascii="Arial" w:hAnsi="Arial" w:cs="Arial"/>
          <w:sz w:val="22"/>
          <w:szCs w:val="22"/>
        </w:rPr>
        <w:t>nia</w:t>
      </w:r>
      <w:r>
        <w:rPr>
          <w:rFonts w:ascii="Arial" w:hAnsi="Arial" w:cs="Arial"/>
          <w:sz w:val="22"/>
          <w:szCs w:val="22"/>
        </w:rPr>
        <w:t xml:space="preserve"> zabawow</w:t>
      </w:r>
      <w:r w:rsidR="00365F19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>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042A2307" w14:textId="77777777" w:rsidR="00C30CE1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</w:p>
    <w:p w14:paraId="6F75DA1D" w14:textId="5F8E7CB6" w:rsidR="00DF36F2" w:rsidRDefault="00C30CE1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Roboty rozbiórkowe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7B5F33A7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 xml:space="preserve">ka ewidencyjna </w:t>
      </w:r>
      <w:r w:rsidR="007F6EFA">
        <w:rPr>
          <w:rFonts w:ascii="Arial" w:hAnsi="Arial" w:cs="Arial"/>
          <w:color w:val="000000"/>
          <w:spacing w:val="-2"/>
        </w:rPr>
        <w:t xml:space="preserve">nr 8568 </w:t>
      </w:r>
      <w:r w:rsidR="00C861F2">
        <w:rPr>
          <w:rFonts w:ascii="Arial" w:hAnsi="Arial" w:cs="Arial"/>
          <w:color w:val="000000"/>
          <w:spacing w:val="-2"/>
        </w:rPr>
        <w:t>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655031">
        <w:rPr>
          <w:rFonts w:ascii="Arial" w:hAnsi="Arial" w:cs="Arial"/>
          <w:color w:val="000000"/>
        </w:rPr>
        <w:t>P</w:t>
      </w:r>
      <w:r w:rsidR="00C861F2">
        <w:rPr>
          <w:rFonts w:ascii="Arial" w:hAnsi="Arial" w:cs="Arial"/>
          <w:color w:val="000000"/>
        </w:rPr>
        <w:t>rzedszkola nr 3</w:t>
      </w:r>
      <w:r w:rsidR="007F6EFA">
        <w:rPr>
          <w:rFonts w:ascii="Arial" w:hAnsi="Arial" w:cs="Arial"/>
          <w:color w:val="000000"/>
        </w:rPr>
        <w:t>9</w:t>
      </w:r>
      <w:r w:rsidR="00C861F2">
        <w:rPr>
          <w:rFonts w:ascii="Arial" w:hAnsi="Arial" w:cs="Arial"/>
          <w:color w:val="000000"/>
        </w:rPr>
        <w:t xml:space="preserve">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245AB9A6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</w:t>
      </w:r>
      <w:r w:rsidR="00655031">
        <w:rPr>
          <w:rFonts w:ascii="Arial" w:hAnsi="Arial" w:cs="Arial"/>
          <w:color w:val="000000"/>
        </w:rPr>
        <w:t>eren przewidziany pod inwestycję</w:t>
      </w:r>
      <w:r>
        <w:rPr>
          <w:rFonts w:ascii="Arial" w:hAnsi="Arial" w:cs="Arial"/>
          <w:color w:val="000000"/>
        </w:rPr>
        <w:t xml:space="preserve"> jest obecnie częściowo zagospodarowany jako plac zabaw.</w:t>
      </w: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521C0203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</w:t>
      </w:r>
      <w:r w:rsidR="007F6EFA">
        <w:rPr>
          <w:rFonts w:ascii="Arial" w:hAnsi="Arial" w:cs="Arial"/>
          <w:color w:val="000000"/>
        </w:rPr>
        <w:t>8568</w:t>
      </w:r>
      <w:r w:rsidR="00C861F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działki </w:t>
      </w:r>
      <w:r w:rsidR="00C861F2">
        <w:rPr>
          <w:rFonts w:ascii="Arial" w:hAnsi="Arial" w:cs="Arial"/>
          <w:color w:val="000000"/>
        </w:rPr>
        <w:br/>
        <w:t>ew. nr</w:t>
      </w:r>
      <w:r w:rsidR="007F6EFA">
        <w:rPr>
          <w:rFonts w:ascii="Arial" w:hAnsi="Arial" w:cs="Arial"/>
          <w:color w:val="000000"/>
        </w:rPr>
        <w:t>:</w:t>
      </w:r>
      <w:r w:rsidR="00C861F2">
        <w:rPr>
          <w:rFonts w:ascii="Arial" w:hAnsi="Arial" w:cs="Arial"/>
          <w:color w:val="000000"/>
        </w:rPr>
        <w:t xml:space="preserve"> </w:t>
      </w:r>
      <w:r w:rsidR="00D875E7">
        <w:rPr>
          <w:rFonts w:ascii="Arial" w:hAnsi="Arial" w:cs="Arial"/>
          <w:color w:val="000000"/>
        </w:rPr>
        <w:t>7</w:t>
      </w:r>
      <w:r w:rsidR="007F6EFA">
        <w:rPr>
          <w:rFonts w:ascii="Arial" w:hAnsi="Arial" w:cs="Arial"/>
          <w:color w:val="000000"/>
        </w:rPr>
        <w:t>182, 7206, 7216, 7368, 7396</w:t>
      </w:r>
      <w:r w:rsidR="00D875E7">
        <w:rPr>
          <w:rFonts w:ascii="Arial" w:hAnsi="Arial" w:cs="Arial"/>
          <w:color w:val="000000"/>
        </w:rPr>
        <w:t xml:space="preserve"> </w:t>
      </w:r>
      <w:r w:rsidR="007F6EFA">
        <w:rPr>
          <w:rFonts w:ascii="Arial" w:hAnsi="Arial" w:cs="Arial"/>
          <w:color w:val="000000"/>
        </w:rPr>
        <w:t>do działki ew. nr 74</w:t>
      </w:r>
      <w:r w:rsidR="00D875E7">
        <w:rPr>
          <w:rFonts w:ascii="Arial" w:hAnsi="Arial" w:cs="Arial"/>
          <w:color w:val="000000"/>
        </w:rPr>
        <w:t>17</w:t>
      </w:r>
      <w:r w:rsidR="007F6EFA">
        <w:rPr>
          <w:rFonts w:ascii="Arial" w:hAnsi="Arial" w:cs="Arial"/>
          <w:color w:val="000000"/>
        </w:rPr>
        <w:t xml:space="preserve"> - ul. Józefa Mireckiego.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5E4461A4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 xml:space="preserve">a ewidencyjna nr </w:t>
      </w:r>
      <w:r w:rsidR="007F6EFA">
        <w:rPr>
          <w:rFonts w:ascii="Arial" w:eastAsiaTheme="minorHAnsi" w:hAnsi="Arial" w:cs="Arial"/>
          <w:sz w:val="22"/>
          <w:szCs w:val="20"/>
          <w:lang w:eastAsia="en-US"/>
        </w:rPr>
        <w:t>8568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313ECE2" w14:textId="77777777" w:rsidR="0075548C" w:rsidRDefault="0075548C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7EBD3551" w14:textId="77777777" w:rsidR="00536244" w:rsidRDefault="0053624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lastRenderedPageBreak/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1CF6FE57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D55074">
        <w:rPr>
          <w:rFonts w:ascii="Arial" w:eastAsiaTheme="minorHAnsi" w:hAnsi="Arial" w:cs="Arial"/>
          <w:lang w:eastAsia="en-US"/>
        </w:rPr>
        <w:t>5,9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</w:p>
    <w:p w14:paraId="638B5904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</w:p>
    <w:p w14:paraId="625DC68C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</w:p>
    <w:p w14:paraId="3163E8E7" w14:textId="77777777" w:rsidR="00655031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Użytkowanie obiektu nie będzie miało negatywnego oddziaływania </w:t>
      </w:r>
    </w:p>
    <w:p w14:paraId="625FA1CE" w14:textId="60EAA4EE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 xml:space="preserve">swobodne </w:t>
      </w:r>
      <w:r w:rsidRPr="002973F7">
        <w:rPr>
          <w:rFonts w:ascii="Arial" w:eastAsiaTheme="minorHAnsi" w:hAnsi="Arial" w:cs="Arial"/>
          <w:lang w:eastAsia="en-US"/>
        </w:rPr>
        <w:lastRenderedPageBreak/>
        <w:t>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1EEC6CB1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A85299">
        <w:rPr>
          <w:rFonts w:ascii="Arial" w:eastAsiaTheme="minorHAnsi" w:hAnsi="Arial" w:cs="Arial"/>
          <w:b/>
          <w:bCs/>
          <w:lang w:eastAsia="en-US"/>
        </w:rPr>
        <w:t>8568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5DDD2E9C" w14:textId="0B6F4F21" w:rsidR="00EA06C2" w:rsidRDefault="00EA06C2" w:rsidP="00BA5B0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demontaż </w:t>
      </w:r>
      <w:r w:rsidR="00BA5B06">
        <w:rPr>
          <w:rFonts w:ascii="Arial" w:hAnsi="Arial" w:cs="Arial"/>
          <w:color w:val="000000"/>
          <w:sz w:val="22"/>
          <w:szCs w:val="22"/>
        </w:rPr>
        <w:t>trzech</w:t>
      </w:r>
      <w:r>
        <w:rPr>
          <w:rFonts w:ascii="Arial" w:hAnsi="Arial" w:cs="Arial"/>
          <w:color w:val="000000"/>
          <w:sz w:val="22"/>
          <w:szCs w:val="22"/>
        </w:rPr>
        <w:t xml:space="preserve"> urządzeń zabawowych tj. </w:t>
      </w:r>
      <w:r w:rsidR="00BA5B06">
        <w:rPr>
          <w:rFonts w:ascii="Arial" w:hAnsi="Arial" w:cs="Arial"/>
          <w:color w:val="000000"/>
          <w:sz w:val="22"/>
          <w:szCs w:val="22"/>
        </w:rPr>
        <w:t>z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estaw zabawowy ze zjeżdżalnią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 xml:space="preserve">tablica kółko 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i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krzyżyk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 </w:t>
      </w:r>
      <w:r w:rsidR="00BA5B06" w:rsidRPr="00BA5B06">
        <w:rPr>
          <w:rFonts w:ascii="Arial" w:hAnsi="Arial" w:cs="Arial"/>
          <w:color w:val="000000"/>
          <w:sz w:val="22"/>
          <w:szCs w:val="22"/>
        </w:rPr>
        <w:t>sklepik</w:t>
      </w:r>
      <w:r w:rsidR="00BA5B06">
        <w:rPr>
          <w:rFonts w:ascii="Arial" w:hAnsi="Arial" w:cs="Arial"/>
          <w:color w:val="000000"/>
          <w:sz w:val="22"/>
          <w:szCs w:val="22"/>
        </w:rPr>
        <w:t xml:space="preserve"> - 1 szt.,</w:t>
      </w:r>
    </w:p>
    <w:p w14:paraId="4847D9DE" w14:textId="6181A9B9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siedmiu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bujak na sprężynie dwuosobowy zebra - 1 szt., zestaw zabawowy mały - 1 szt., bujak na sprężynie - </w:t>
      </w:r>
      <w:r w:rsidR="00EE4839">
        <w:rPr>
          <w:rFonts w:ascii="Arial" w:hAnsi="Arial" w:cs="Arial"/>
          <w:color w:val="000000"/>
          <w:spacing w:val="1"/>
          <w:sz w:val="22"/>
          <w:szCs w:val="22"/>
        </w:rPr>
        <w:t>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zestaw sprawnościowy - 1 szt., zestaw zabawowy z jedną zjeżdżalnią - 1 szt., samochód - 1 szt.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</w:t>
      </w:r>
      <w:r w:rsidR="00FD0D48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lastRenderedPageBreak/>
        <w:t xml:space="preserve">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tablica z regulaminem - 1 szt.,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,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ławka bez oparcia - 3 szt.,</w:t>
      </w:r>
    </w:p>
    <w:p w14:paraId="28ECAD03" w14:textId="3972F3DA" w:rsidR="00EA06C2" w:rsidRPr="00EA06C2" w:rsidRDefault="00FE0AF6" w:rsidP="00EA06C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="00BA5B06">
        <w:rPr>
          <w:rFonts w:ascii="Arial" w:hAnsi="Arial" w:cs="Arial"/>
          <w:color w:val="000000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655031">
        <w:rPr>
          <w:rFonts w:ascii="Arial" w:hAnsi="Arial" w:cs="Arial"/>
          <w:color w:val="000000"/>
          <w:sz w:val="22"/>
          <w:szCs w:val="22"/>
        </w:rPr>
        <w:t xml:space="preserve">nr 4: zestaw sprawnościowy, </w:t>
      </w:r>
      <w:r w:rsidR="00492987">
        <w:rPr>
          <w:rFonts w:ascii="Arial" w:hAnsi="Arial" w:cs="Arial"/>
          <w:color w:val="000000"/>
          <w:sz w:val="22"/>
          <w:szCs w:val="22"/>
        </w:rPr>
        <w:t xml:space="preserve">projektuje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6F9FB22F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</w:t>
      </w:r>
      <w:r w:rsidR="00BA5B06">
        <w:rPr>
          <w:rFonts w:ascii="Arial" w:hAnsi="Arial" w:cs="Arial"/>
          <w:bCs w:val="0"/>
          <w:sz w:val="22"/>
          <w:szCs w:val="22"/>
        </w:rPr>
        <w:t>9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BA5B06">
        <w:rPr>
          <w:rFonts w:ascii="Arial" w:hAnsi="Arial" w:cs="Arial"/>
          <w:bCs w:val="0"/>
          <w:sz w:val="22"/>
          <w:szCs w:val="22"/>
        </w:rPr>
        <w:t>u</w:t>
      </w:r>
      <w:r w:rsidR="000E0FCF">
        <w:rPr>
          <w:rFonts w:ascii="Arial" w:hAnsi="Arial" w:cs="Arial"/>
          <w:bCs w:val="0"/>
          <w:sz w:val="22"/>
          <w:szCs w:val="22"/>
        </w:rPr>
        <w:t xml:space="preserve">l. Józefa </w:t>
      </w:r>
      <w:r w:rsidR="00BA5B06">
        <w:rPr>
          <w:rFonts w:ascii="Arial" w:hAnsi="Arial" w:cs="Arial"/>
          <w:bCs w:val="0"/>
          <w:sz w:val="22"/>
          <w:szCs w:val="22"/>
        </w:rPr>
        <w:t>Mireckiego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37B53B2A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BC6B19">
        <w:rPr>
          <w:rFonts w:ascii="Arial" w:hAnsi="Arial" w:cs="Arial"/>
          <w:color w:val="000000"/>
        </w:rPr>
        <w:t>2931,8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16AAD49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>54</w:t>
      </w:r>
      <w:r w:rsidR="00EA06C2">
        <w:rPr>
          <w:rFonts w:ascii="Arial" w:hAnsi="Arial" w:cs="Arial"/>
          <w:color w:val="000000"/>
        </w:rPr>
        <w:t>,0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52D27397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 xml:space="preserve">186,7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76F9E668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BC6B19">
        <w:rPr>
          <w:rFonts w:ascii="Arial" w:hAnsi="Arial" w:cs="Arial"/>
          <w:color w:val="000000"/>
        </w:rPr>
        <w:t>7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26A10862" w14:textId="39365473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ACEDBC3" w14:textId="2764441E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1D697044" w14:textId="4B2A39A6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Ilość projektowanych ławek bez oparcia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- 3 szt.</w:t>
      </w:r>
    </w:p>
    <w:p w14:paraId="07635BF1" w14:textId="36404616" w:rsidR="00EA06C2" w:rsidRPr="009A27DA" w:rsidRDefault="00EA06C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urządzeń do demontażu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BC6B19">
        <w:rPr>
          <w:rFonts w:ascii="Arial" w:hAnsi="Arial" w:cs="Arial"/>
          <w:color w:val="000000"/>
        </w:rPr>
        <w:t>3</w:t>
      </w:r>
      <w:r>
        <w:rPr>
          <w:rFonts w:ascii="Arial" w:hAnsi="Arial" w:cs="Arial"/>
          <w:color w:val="000000"/>
        </w:rPr>
        <w:t xml:space="preserve">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0A01B1F7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 w:rsidR="00BC6B19">
              <w:rPr>
                <w:rFonts w:ascii="Arial" w:eastAsia="F1" w:hAnsi="Arial" w:cs="Arial"/>
                <w:b/>
                <w:sz w:val="20"/>
                <w:szCs w:val="20"/>
              </w:rPr>
              <w:t>Bujak na sprężynie dwuosobowy - Zebra</w:t>
            </w:r>
          </w:p>
          <w:p w14:paraId="40A36B80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585FD189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EF64BE9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9CB0CFF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DBE8D71" w14:textId="77777777" w:rsidR="00787474" w:rsidRPr="00351C06" w:rsidRDefault="00787474" w:rsidP="0078747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2451D2B" w14:textId="77777777" w:rsidR="00787474" w:rsidRDefault="00787474" w:rsidP="00787474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E14F3F1" w14:textId="77777777" w:rsidR="00655031" w:rsidRDefault="00655031" w:rsidP="0078747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07CAA81" w14:textId="77777777" w:rsidR="00787474" w:rsidRDefault="00787474" w:rsidP="0078747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9A5CCF6" w14:textId="6AEC6FB1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Elementy konstrukcyjne stalowe cynkowane ogniowo i malowane proszkowo lub cynkowane proszkowo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 malowane proszkowo,</w:t>
            </w:r>
          </w:p>
          <w:p w14:paraId="78B4D8C0" w14:textId="5B8A7E7B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4CEC2BD2" w14:textId="6B232DB1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 wykonane z płyty HDPE, odpornej na działanie warunków atmosferycznych,</w:t>
            </w:r>
          </w:p>
          <w:p w14:paraId="1B59EAB0" w14:textId="3F9CC68D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38D1BC8" w14:textId="6DAF484F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376FAA30" w14:textId="7875E187" w:rsidR="00787474" w:rsidRPr="00655031" w:rsidRDefault="00787474" w:rsidP="00655031">
            <w:pPr>
              <w:pStyle w:val="Akapitzlist"/>
              <w:numPr>
                <w:ilvl w:val="0"/>
                <w:numId w:val="31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2518CB76" w14:textId="5D59E85C" w:rsidR="002E6956" w:rsidRPr="00655031" w:rsidRDefault="00787474" w:rsidP="00655031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ind w:left="496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6F1E30E3" w:rsidR="00D009F5" w:rsidRPr="00BA294E" w:rsidRDefault="00787474" w:rsidP="002E6956">
            <w:pPr>
              <w:pStyle w:val="Standard"/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46647B" wp14:editId="0057A958">
                  <wp:extent cx="1499746" cy="1960606"/>
                  <wp:effectExtent l="0" t="0" r="5715" b="1905"/>
                  <wp:docPr id="18338206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555" cy="1964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0E6B66A6" w:rsidR="002E6956" w:rsidRDefault="00787474" w:rsidP="002E6956">
            <w:pPr>
              <w:pStyle w:val="Standard"/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94DB3EA" wp14:editId="79D0169B">
                  <wp:extent cx="2224217" cy="1656769"/>
                  <wp:effectExtent l="0" t="0" r="5080" b="635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50" cy="165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lastRenderedPageBreak/>
              <w:t>Fundament:</w:t>
            </w:r>
          </w:p>
          <w:p w14:paraId="31020FDE" w14:textId="53386C2A" w:rsidR="002E6956" w:rsidRDefault="00787474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369A7A93" wp14:editId="4C789148">
                  <wp:extent cx="1504172" cy="1499286"/>
                  <wp:effectExtent l="0" t="0" r="1270" b="5715"/>
                  <wp:docPr id="12484722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309" cy="1517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655031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573789B4" w14:textId="35E14BBC" w:rsidR="0023519F" w:rsidRPr="003748ED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Zestaw zabawowy mały - 1 szt.</w:t>
            </w:r>
          </w:p>
          <w:p w14:paraId="2A64C165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65C198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64C4814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77600CD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09BB00" w14:textId="1F23491C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655031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157B2A9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C6DD80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D06890C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EC463DC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F37A1DF" w14:textId="0F60E210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4449D5A2" w14:textId="12CD401B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Podesty/platformy, ścianki wspinaczkowe oraz schody wykonane z antypoślizgowej, trwałej, wodoodpornej płyty HPL, odpornej na działanie warunków atmosferycznych,</w:t>
            </w:r>
          </w:p>
          <w:p w14:paraId="5F9577CC" w14:textId="1F679AEA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0421C60C" w14:textId="64AEC39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Ślizgi wykonane ze stali nierdzewnej z burtami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z płyty HDPE, odpornej na działanie warunków atmosferycznych,</w:t>
            </w:r>
          </w:p>
          <w:p w14:paraId="1EB77448" w14:textId="76389EB7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7EF4B14A" w14:textId="752DD04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0C425A7F" w14:textId="1F928E17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6896824A" w14:textId="7E20CEB8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71114E03" w14:textId="4BA7545E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br/>
              <w:t>i/lub śruby ze stali nierdzewnej,</w:t>
            </w:r>
          </w:p>
          <w:p w14:paraId="3FEAAFF7" w14:textId="0CE09959" w:rsidR="00664E27" w:rsidRPr="00655031" w:rsidRDefault="00664E27" w:rsidP="00655031">
            <w:pPr>
              <w:pStyle w:val="Akapitzlist"/>
              <w:numPr>
                <w:ilvl w:val="0"/>
                <w:numId w:val="32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Bezpieczne zaślepki na górze konstrukcji wykonane z gumy lub polipropylenu.</w:t>
            </w:r>
          </w:p>
          <w:p w14:paraId="5A24F34F" w14:textId="4A003870" w:rsidR="002E6956" w:rsidRPr="00525A16" w:rsidRDefault="002E6956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65AD625D" w:rsidR="00EB1270" w:rsidRPr="000319C0" w:rsidRDefault="00664E27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7A38844" wp14:editId="29A61380">
                  <wp:extent cx="2042984" cy="1725968"/>
                  <wp:effectExtent l="0" t="0" r="0" b="7620"/>
                  <wp:docPr id="20363906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317" cy="1732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60E39998" w:rsidR="002E6956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88511C" wp14:editId="069C6070">
                  <wp:extent cx="1733642" cy="1993557"/>
                  <wp:effectExtent l="0" t="0" r="0" b="6985"/>
                  <wp:docPr id="10171682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300" cy="200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0041769A" w:rsidR="002E6956" w:rsidRDefault="00664E27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6A6F9097" wp14:editId="550AD5DC">
                  <wp:extent cx="1013255" cy="1429072"/>
                  <wp:effectExtent l="0" t="0" r="0" b="0"/>
                  <wp:docPr id="1853745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030" cy="146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25EFFAC7" w:rsidR="009C27AB" w:rsidRPr="00366CA4" w:rsidRDefault="009C27AB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461C319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Bujak na sprężynie - 2 szt.</w:t>
            </w:r>
          </w:p>
          <w:p w14:paraId="3B6AF04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09128B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BD4BD0B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B65156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FF3ECE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D47938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5867F82" w14:textId="77777777" w:rsidR="00655031" w:rsidRDefault="00655031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413B1343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25EDAD8" w14:textId="3C5ED221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BFE3A5A" w14:textId="1CB01E39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43117D24" w14:textId="2B842934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0FA9DE1" w14:textId="082D8816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7987855F" w14:textId="55CA5F73" w:rsidR="00664E27" w:rsidRPr="00655031" w:rsidRDefault="00664E27" w:rsidP="00655031">
            <w:pPr>
              <w:pStyle w:val="Akapitzlist"/>
              <w:numPr>
                <w:ilvl w:val="0"/>
                <w:numId w:val="33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618C98B" w14:textId="133D1FCB" w:rsidR="002E6956" w:rsidRDefault="00664E27" w:rsidP="00655031">
            <w:pPr>
              <w:pStyle w:val="Standard"/>
              <w:numPr>
                <w:ilvl w:val="0"/>
                <w:numId w:val="33"/>
              </w:numPr>
              <w:spacing w:line="276" w:lineRule="auto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557941CF" w14:textId="707FAC52" w:rsidR="00D009F5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02B2F5" wp14:editId="74F655E7">
                  <wp:extent cx="1703331" cy="1845275"/>
                  <wp:effectExtent l="0" t="0" r="0" b="3175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585" cy="1854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3B090A8F" w14:textId="19C7933F" w:rsidR="004B3C9A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68AA6C" wp14:editId="2DE0E970">
                  <wp:extent cx="1894703" cy="1886181"/>
                  <wp:effectExtent l="0" t="0" r="0" b="0"/>
                  <wp:docPr id="11716907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804" cy="1889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4E0A6" w14:textId="6E0D5E0E" w:rsidR="00664E27" w:rsidRPr="00E87EE3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DE2A3D" wp14:editId="605BBC63">
                  <wp:extent cx="1730656" cy="1837038"/>
                  <wp:effectExtent l="0" t="0" r="3175" b="0"/>
                  <wp:docPr id="12536876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726" cy="1843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51259384">
                  <wp:extent cx="922638" cy="1967912"/>
                  <wp:effectExtent l="0" t="0" r="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463" cy="2016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7D56932D" w14:textId="2AF97B40" w:rsidR="0023519F" w:rsidRPr="00064222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sprawnościowy - 1 szt.</w:t>
            </w:r>
          </w:p>
          <w:p w14:paraId="4E53D908" w14:textId="289699B2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53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1,87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2,41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B9F335" w14:textId="2DF4FE3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D0D48">
              <w:rPr>
                <w:rFonts w:ascii="Arial" w:eastAsia="F2" w:hAnsi="Arial" w:cs="Arial"/>
                <w:sz w:val="20"/>
                <w:szCs w:val="20"/>
              </w:rPr>
              <w:t>8,33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FD0D48">
              <w:rPr>
                <w:rFonts w:ascii="Arial" w:eastAsia="F2" w:hAnsi="Arial" w:cs="Arial"/>
                <w:sz w:val="20"/>
                <w:szCs w:val="20"/>
              </w:rPr>
              <w:t>5,67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5B3EFE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3082F5D" w14:textId="353DF1C0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D0D48">
              <w:rPr>
                <w:rFonts w:ascii="Arial" w:eastAsia="F2" w:hAnsi="Arial" w:cs="Arial"/>
                <w:sz w:val="20"/>
                <w:szCs w:val="20"/>
                <w:lang w:eastAsia="pl-PL"/>
              </w:rPr>
              <w:t>225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0DF29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E1FF1E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FFA0B2F" w14:textId="77777777" w:rsidR="00655031" w:rsidRDefault="00655031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A90187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C0DCF8F" w14:textId="58D7E607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o profilu min. 80 x 80 mm cynkowana proszkowo i malowana proszkowo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  <w:t>}</w:t>
            </w:r>
            <w:r w:rsidRPr="00655031">
              <w:rPr>
                <w:rFonts w:ascii="Arial" w:hAnsi="Arial" w:cs="Arial"/>
                <w:sz w:val="20"/>
                <w:szCs w:val="20"/>
              </w:rPr>
              <w:t xml:space="preserve">lub ze stali nierdzewnej, </w:t>
            </w:r>
          </w:p>
          <w:p w14:paraId="3991BD9A" w14:textId="6DA07115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Ścianki wspinaczkowe wykonane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 xml:space="preserve">z antypoślizgowej, trwałej, wodoodpornej płyty HPL, odpornej na działanie warunków atmosferycznych, </w:t>
            </w:r>
          </w:p>
          <w:p w14:paraId="35E4EFD0" w14:textId="29C014C8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Trwałe kamienie wspinaczkowe wykonane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z żywicy poliestrowej i wypełniaczy mineralnych,</w:t>
            </w:r>
          </w:p>
          <w:p w14:paraId="7E297524" w14:textId="554E9040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Liny stalowe w oplocie polipropylenowym, łączone trwałymi elementami z tworzywa sztucznego, stali nierdzewnej lub aluminium, </w:t>
            </w:r>
          </w:p>
          <w:p w14:paraId="501D837E" w14:textId="4200CC41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Drabinki wykonane ze stalowych lin w oplocie polipropylenowym oraz szczebli z tworzywa sztucznego, </w:t>
            </w:r>
          </w:p>
          <w:p w14:paraId="43E21F7D" w14:textId="33A8ADC2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Łańcuchy ze stali nierdzewnej, kalibrowane, uniemożliwiające zakleszczenie palców, </w:t>
            </w:r>
          </w:p>
          <w:p w14:paraId="3756139A" w14:textId="691EC4A4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Drążki, drabinki i poręcze ze stali nierdzewnej, </w:t>
            </w:r>
          </w:p>
          <w:p w14:paraId="56BF2189" w14:textId="5C6AA743" w:rsidR="00FD0D48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 ze stali nierdzewnej i/lub śruby zakryte plastikowymi kapslami, </w:t>
            </w:r>
          </w:p>
          <w:p w14:paraId="7E634821" w14:textId="3E028C5C" w:rsidR="00F651F4" w:rsidRPr="00655031" w:rsidRDefault="00FD0D48" w:rsidP="00655031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polipropylenu,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E0578E7" w14:textId="74E11726" w:rsidR="00EB4B7C" w:rsidRDefault="00FD0D4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D0D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4212C6" wp14:editId="53D72D70">
                  <wp:extent cx="2541270" cy="1834515"/>
                  <wp:effectExtent l="0" t="0" r="0" b="0"/>
                  <wp:docPr id="2037178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178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BE1393C" w14:textId="096281AA" w:rsidR="00672875" w:rsidRDefault="00FD0D48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D0D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3151999" wp14:editId="7B83B6F4">
                  <wp:extent cx="2541270" cy="2019300"/>
                  <wp:effectExtent l="0" t="0" r="0" b="0"/>
                  <wp:docPr id="5599275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92756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C645C" w14:textId="77777777" w:rsidR="00CF2B5D" w:rsidRDefault="00CF2B5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1F0119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1D30E47" w14:textId="432EFBE4" w:rsidR="000C1A07" w:rsidRPr="007347EB" w:rsidRDefault="000C1A07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070E7DF4" w14:textId="02CF6A83" w:rsidR="00664E27" w:rsidRPr="00655031" w:rsidRDefault="00A276ED" w:rsidP="0065503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5.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z jedną zjeżdżalnią - 1 szt.</w:t>
            </w:r>
          </w:p>
          <w:p w14:paraId="5202B23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3,10 x 2,83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C7BA0C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6,73 x 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DD3BFF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F795AF8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DA3EB4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486077E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6A35D9D6" w14:textId="77777777" w:rsidR="00655031" w:rsidRDefault="00655031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64DA3A9F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307DB67" w14:textId="35ACEEE9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F78B8A2" w14:textId="71C15EBD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lastRenderedPageBreak/>
              <w:t xml:space="preserve">Podesty/platformy oraz schody wykonane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z antypoślizgowej, trwałej, wodoodpornej płyty HPL, odpornej na działanie warunków atmosferycznych,</w:t>
            </w:r>
          </w:p>
          <w:p w14:paraId="55502439" w14:textId="225C6861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 atmosferycznych,</w:t>
            </w:r>
          </w:p>
          <w:p w14:paraId="7E8A84D5" w14:textId="4E1D247C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2316CF53" w14:textId="5340BD33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z tworzywa sztucznego,</w:t>
            </w:r>
          </w:p>
          <w:p w14:paraId="3D1C6504" w14:textId="27AF7D8E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055C1755" w14:textId="127086D5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 warunków atmosferycznych oraz bezpiecznej, atestowanej gumy z tekstylnym</w:t>
            </w:r>
          </w:p>
          <w:p w14:paraId="38F7D94B" w14:textId="77777777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1757DBAE" w14:textId="2182DAB5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209355FD" w14:textId="340D0E00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4F569217" w14:textId="489014B4" w:rsidR="00664E27" w:rsidRPr="00655031" w:rsidRDefault="00664E27" w:rsidP="00655031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8AB4627" w14:textId="24F9CD29" w:rsidR="004B3C9A" w:rsidRPr="00655031" w:rsidRDefault="00664E27" w:rsidP="00655031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5853194B" w:rsidR="00A276ED" w:rsidRDefault="00664E2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FE3980" wp14:editId="61F0A283">
                  <wp:extent cx="2001389" cy="1977081"/>
                  <wp:effectExtent l="0" t="0" r="0" b="4445"/>
                  <wp:docPr id="688079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0790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718" cy="198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4D2B7F4" w14:textId="70A075BD" w:rsidR="00C17145" w:rsidRPr="00CF2B5D" w:rsidRDefault="00664E27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6D1C34D" wp14:editId="483E53B0">
                  <wp:extent cx="1947889" cy="2084173"/>
                  <wp:effectExtent l="0" t="0" r="0" b="0"/>
                  <wp:docPr id="15130498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023" cy="208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9C4C4D3" w14:textId="77777777" w:rsidR="00C17145" w:rsidRDefault="0079576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6E8697" wp14:editId="786FBA8C">
                  <wp:extent cx="947352" cy="1343334"/>
                  <wp:effectExtent l="0" t="0" r="5715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71548185" w:rsidR="00CF4E4A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1E4064DB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 - 1 szt.</w:t>
            </w:r>
          </w:p>
          <w:p w14:paraId="7B1A39EF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82D884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5D1C869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023BF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C321B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4F118B0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04CDC0C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A29679" w14:textId="5E51EA05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6B7358D3" w14:textId="15A52241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55031">
              <w:rPr>
                <w:rFonts w:ascii="Arial" w:hAnsi="Arial" w:cs="Arial"/>
                <w:sz w:val="20"/>
                <w:szCs w:val="20"/>
              </w:rPr>
              <w:br/>
            </w:r>
            <w:r w:rsidRPr="00655031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32391AF" w14:textId="7B1FC70A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 atmosferycznych,</w:t>
            </w:r>
          </w:p>
          <w:p w14:paraId="4698CA4E" w14:textId="0D23CA04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Kierownica wykonana z płyty HDPE, odpornej na działanie warunków atmosferycznych,</w:t>
            </w:r>
          </w:p>
          <w:p w14:paraId="6E95E31B" w14:textId="3109A6D6" w:rsidR="00664E27" w:rsidRPr="00655031" w:rsidRDefault="00664E27" w:rsidP="00655031">
            <w:pPr>
              <w:pStyle w:val="Akapitzlist"/>
              <w:numPr>
                <w:ilvl w:val="0"/>
                <w:numId w:val="36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 atmosferycznych,</w:t>
            </w:r>
          </w:p>
          <w:p w14:paraId="56903C4D" w14:textId="5A524019" w:rsidR="004B3C9A" w:rsidRPr="00655031" w:rsidRDefault="00664E27" w:rsidP="00655031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55031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55031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12BD73B5" w:rsidR="00E87EE3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90CAACB" wp14:editId="1F64D0E2">
                  <wp:extent cx="1827123" cy="2042984"/>
                  <wp:effectExtent l="0" t="0" r="1905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11" cy="205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11DB1FE" w14:textId="77777777" w:rsidR="00655031" w:rsidRDefault="00664E2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C582AF" wp14:editId="5647F20D">
                  <wp:extent cx="2152650" cy="2048655"/>
                  <wp:effectExtent l="0" t="0" r="0" b="889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7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63" cy="2061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99F89C" w14:textId="77777777" w:rsidR="00655031" w:rsidRDefault="00655031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2CA79A" w14:textId="0B422BE0" w:rsidR="00C17145" w:rsidRPr="00E87EE3" w:rsidRDefault="0049298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473B999F" w14:textId="4C6BAAAB" w:rsidR="00C17145" w:rsidRDefault="0065503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7F3930" wp14:editId="00C1C2D4">
                  <wp:extent cx="947352" cy="1343334"/>
                  <wp:effectExtent l="0" t="0" r="5715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63727" w14:textId="2071EF8D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4DFFC059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Tablica z regulaminem - 1 szt.</w:t>
            </w:r>
          </w:p>
          <w:p w14:paraId="2503B395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1A0D1401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02C518AC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5E503BB3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470F2B3B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FA41D0" w14:textId="77777777" w:rsidR="00664E27" w:rsidRDefault="00664E27" w:rsidP="00664E27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3ABB9810" w14:textId="012A62A2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49C56CF0" w14:textId="521692C1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655031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655031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35F105D6" w14:textId="4708CEE8" w:rsidR="00664E27" w:rsidRPr="00655031" w:rsidRDefault="00664E27" w:rsidP="00655031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27873CDE" w14:textId="7C5001C0" w:rsidR="00664E27" w:rsidRPr="00655031" w:rsidRDefault="00664E27" w:rsidP="0081659C">
            <w:pPr>
              <w:pStyle w:val="Akapitzlist"/>
              <w:numPr>
                <w:ilvl w:val="0"/>
                <w:numId w:val="37"/>
              </w:numPr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655031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585D8AA1" w14:textId="0A36E15A" w:rsidR="00A276ED" w:rsidRPr="00655031" w:rsidRDefault="00664E27" w:rsidP="00655031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atmosferycznych.</w:t>
            </w:r>
          </w:p>
        </w:tc>
        <w:tc>
          <w:tcPr>
            <w:tcW w:w="4218" w:type="dxa"/>
          </w:tcPr>
          <w:p w14:paraId="1326AE84" w14:textId="75B793EE" w:rsidR="00C17145" w:rsidRPr="00064222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Wizualizacja:</w:t>
            </w:r>
          </w:p>
          <w:p w14:paraId="4E01C343" w14:textId="526B6AB8" w:rsidR="00C17145" w:rsidRPr="00064222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DEA0575" wp14:editId="152219C7">
                  <wp:extent cx="1409700" cy="2279753"/>
                  <wp:effectExtent l="0" t="0" r="0" b="6350"/>
                  <wp:docPr id="14045849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695" cy="2310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763BFFE7" w:rsidR="00A276ED" w:rsidRDefault="0065503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D52761" wp14:editId="6A54B064">
                  <wp:extent cx="947352" cy="1343334"/>
                  <wp:effectExtent l="0" t="0" r="5715" b="0"/>
                  <wp:docPr id="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54D17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9C2386" w14:textId="545683CC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24600A4E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8.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Kosz na śmieci - 1 szt.</w:t>
            </w:r>
          </w:p>
          <w:p w14:paraId="333960C0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B417C4B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5A4A1B37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803023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4737C7B6" w14:textId="77777777" w:rsidR="006B4EFA" w:rsidRDefault="006B4EFA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DDE35BE" w14:textId="77777777" w:rsidR="00664E27" w:rsidRDefault="00664E27" w:rsidP="00664E2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70C077E9" w14:textId="3F5BFA3F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22C52733" w14:textId="469C0ABE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07D8541" w14:textId="77777777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6A6DCB27" w14:textId="365F2728" w:rsidR="00664E27" w:rsidRPr="00655031" w:rsidRDefault="00664E27" w:rsidP="00655031">
            <w:pPr>
              <w:pStyle w:val="Akapitzlist"/>
              <w:numPr>
                <w:ilvl w:val="0"/>
                <w:numId w:val="38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24FF77F7" w14:textId="026E98D5" w:rsidR="004B3C9A" w:rsidRPr="00655031" w:rsidRDefault="00664E27" w:rsidP="00655031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</w:tc>
        <w:tc>
          <w:tcPr>
            <w:tcW w:w="4218" w:type="dxa"/>
          </w:tcPr>
          <w:p w14:paraId="226444FF" w14:textId="1ACF58AD" w:rsidR="00C17145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073F3ABD" w:rsidR="003617AC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BD118B" wp14:editId="3C9CC834">
                  <wp:extent cx="1768904" cy="2028825"/>
                  <wp:effectExtent l="0" t="0" r="3175" b="0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372" cy="2052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17EDCB01" w:rsidR="00C17145" w:rsidRPr="00064222" w:rsidRDefault="00C1714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07A8A544" w14:textId="0796E3F0" w:rsidR="00C17145" w:rsidRDefault="00664E2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B32183" wp14:editId="70EB74B7">
                  <wp:extent cx="888748" cy="1392194"/>
                  <wp:effectExtent l="0" t="0" r="6985" b="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818" cy="1422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A0A41" w14:textId="65B94E27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31E8F2BC" w14:textId="10F81127" w:rsidR="003617AC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Ławka bez oparcia - 3 szt.</w:t>
            </w:r>
          </w:p>
          <w:p w14:paraId="6850B079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7A8EF190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58D618D2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288325B4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4A4A3611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1C09158D" w14:textId="77777777" w:rsidR="00787474" w:rsidRDefault="00787474" w:rsidP="00787474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238C80DD" w14:textId="375FA279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038726E" w14:textId="6AE8D0B3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708ABF1F" w14:textId="77777777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15D30E50" w14:textId="009B4D94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5CD8C4E3" w14:textId="77777777" w:rsidR="00787474" w:rsidRPr="00655031" w:rsidRDefault="00787474" w:rsidP="00655031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55031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5EFFF0A7" w14:textId="3A417BB0" w:rsidR="004B3C9A" w:rsidRDefault="004B3C9A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5D526C41" w14:textId="074B0B4F" w:rsidR="00C17145" w:rsidRPr="00064222" w:rsidRDefault="00C17145" w:rsidP="0078747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55B26BE1" w:rsidR="00C17145" w:rsidRPr="00064222" w:rsidRDefault="00787474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8E16C02" wp14:editId="5FFA039B">
                  <wp:extent cx="1952368" cy="1575750"/>
                  <wp:effectExtent l="0" t="0" r="0" b="5715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13" cy="1582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60E831F" w14:textId="0A2C13D4" w:rsidR="00C17145" w:rsidRDefault="0078747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80161BD" wp14:editId="37692B2D">
                  <wp:extent cx="893652" cy="1260389"/>
                  <wp:effectExtent l="0" t="0" r="1905" b="0"/>
                  <wp:docPr id="7809349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757" cy="1281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60FBE5A1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311596C0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Nawierzchnia pod urządzeni</w:t>
      </w:r>
      <w:r w:rsidR="00BC6B19">
        <w:rPr>
          <w:rFonts w:ascii="Arial" w:eastAsia="Times New Roman" w:hAnsi="Arial" w:cs="Arial"/>
        </w:rPr>
        <w:t>em za</w:t>
      </w:r>
      <w:r w:rsidR="001110F7">
        <w:rPr>
          <w:rFonts w:ascii="Arial" w:eastAsia="Times New Roman" w:hAnsi="Arial" w:cs="Arial"/>
        </w:rPr>
        <w:t>bawowy</w:t>
      </w:r>
      <w:r w:rsidR="00BC6B19">
        <w:rPr>
          <w:rFonts w:ascii="Arial" w:eastAsia="Times New Roman" w:hAnsi="Arial" w:cs="Arial"/>
        </w:rPr>
        <w:t>m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 xml:space="preserve">nr </w:t>
      </w:r>
      <w:r w:rsidR="00BC6B19">
        <w:rPr>
          <w:rFonts w:ascii="Arial" w:eastAsia="Times New Roman" w:hAnsi="Arial" w:cs="Arial"/>
        </w:rPr>
        <w:t>4</w:t>
      </w:r>
      <w:r w:rsidR="00655031">
        <w:rPr>
          <w:rFonts w:ascii="Arial" w:eastAsia="Times New Roman" w:hAnsi="Arial" w:cs="Arial"/>
        </w:rPr>
        <w:t>:</w:t>
      </w:r>
      <w:r w:rsidR="00BC6B19">
        <w:rPr>
          <w:rFonts w:ascii="Arial" w:eastAsia="Times New Roman" w:hAnsi="Arial" w:cs="Arial"/>
        </w:rPr>
        <w:t xml:space="preserve"> zestaw sprawnościowy</w:t>
      </w:r>
      <w:r w:rsidR="00655031">
        <w:rPr>
          <w:rFonts w:ascii="Arial" w:eastAsia="Times New Roman" w:hAnsi="Arial" w:cs="Arial"/>
        </w:rPr>
        <w:t>,</w:t>
      </w:r>
      <w:r w:rsidR="0049298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lastRenderedPageBreak/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24451114" w14:textId="77777777" w:rsidR="00655031" w:rsidRDefault="00655031" w:rsidP="00A55911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12B2B07E" w:rsidR="00A55911" w:rsidRPr="00A55911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</w:t>
      </w:r>
      <w:r w:rsidR="00E02BAF">
        <w:rPr>
          <w:rFonts w:ascii="Arial" w:hAnsi="Arial" w:cs="Arial"/>
          <w:bCs/>
          <w:szCs w:val="24"/>
        </w:rPr>
        <w:t>186,7</w:t>
      </w:r>
      <w:r w:rsidR="002419CD">
        <w:rPr>
          <w:rFonts w:ascii="Arial" w:hAnsi="Arial" w:cs="Arial"/>
          <w:bCs/>
          <w:szCs w:val="24"/>
        </w:rPr>
        <w:t xml:space="preserve"> </w:t>
      </w:r>
      <w:r>
        <w:rPr>
          <w:rFonts w:ascii="Arial" w:hAnsi="Arial" w:cs="Arial"/>
          <w:bCs/>
          <w:szCs w:val="24"/>
        </w:rPr>
        <w:t>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3AE7F1AF" w14:textId="77777777" w:rsidR="00923CFE" w:rsidRDefault="00923CFE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5C38FF02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</w:t>
      </w:r>
      <w:r w:rsidR="00E02BAF">
        <w:rPr>
          <w:rFonts w:ascii="Arial" w:hAnsi="Arial" w:cs="Arial"/>
        </w:rPr>
        <w:t>8568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proofErr w:type="spellStart"/>
      <w:r w:rsidRPr="00207619">
        <w:rPr>
          <w:rFonts w:ascii="Arial" w:eastAsia="F2" w:hAnsi="Arial" w:cs="Arial"/>
        </w:rPr>
        <w:t>biowłókniny</w:t>
      </w:r>
      <w:proofErr w:type="spellEnd"/>
      <w:r w:rsidRPr="00207619">
        <w:rPr>
          <w:rFonts w:ascii="Arial" w:eastAsia="F2" w:hAnsi="Arial" w:cs="Arial"/>
        </w:rPr>
        <w:t xml:space="preserve">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368C57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8ACF121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AB2FB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B5175B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F1CB96D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C02784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5CDAC17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E4FB5E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3029764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576B8CF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9CC31A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5977D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6C13E20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E790F72" w14:textId="77777777" w:rsidR="00655031" w:rsidRDefault="0065503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5D1E4BBC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33"/>
      <w:headerReference w:type="first" r:id="rId34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953782" w14:textId="77777777" w:rsidR="002B78D0" w:rsidRDefault="002B78D0" w:rsidP="0053550A">
      <w:pPr>
        <w:spacing w:after="0" w:line="240" w:lineRule="auto"/>
      </w:pPr>
      <w:r>
        <w:separator/>
      </w:r>
    </w:p>
  </w:endnote>
  <w:endnote w:type="continuationSeparator" w:id="0">
    <w:p w14:paraId="617B2F8B" w14:textId="77777777" w:rsidR="002B78D0" w:rsidRDefault="002B78D0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ED57A5" w:rsidRDefault="00ED57A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47C7">
          <w:rPr>
            <w:noProof/>
          </w:rPr>
          <w:t>19</w:t>
        </w:r>
        <w:r>
          <w:fldChar w:fldCharType="end"/>
        </w:r>
      </w:p>
    </w:sdtContent>
  </w:sdt>
  <w:p w14:paraId="1C5B40A0" w14:textId="77777777" w:rsidR="00ED57A5" w:rsidRDefault="00ED57A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5F76E7" w14:textId="77777777" w:rsidR="002B78D0" w:rsidRDefault="002B78D0" w:rsidP="0053550A">
      <w:pPr>
        <w:spacing w:after="0" w:line="240" w:lineRule="auto"/>
      </w:pPr>
      <w:r>
        <w:separator/>
      </w:r>
    </w:p>
  </w:footnote>
  <w:footnote w:type="continuationSeparator" w:id="0">
    <w:p w14:paraId="608BEE88" w14:textId="77777777" w:rsidR="002B78D0" w:rsidRDefault="002B78D0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ED57A5" w:rsidRPr="00C648D7" w14:paraId="29FA2427" w14:textId="77777777" w:rsidTr="00E83D3A">
      <w:tc>
        <w:tcPr>
          <w:tcW w:w="3369" w:type="dxa"/>
        </w:tcPr>
        <w:p w14:paraId="4D03E7DB" w14:textId="0BADBCB4" w:rsidR="00ED57A5" w:rsidRDefault="00ED57A5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ED57A5" w:rsidRPr="00C648D7" w:rsidRDefault="00ED57A5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ED57A5" w:rsidRDefault="00ED57A5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4DF0B4B"/>
    <w:multiLevelType w:val="hybridMultilevel"/>
    <w:tmpl w:val="BFC0DA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0" w15:restartNumberingAfterBreak="0">
    <w:nsid w:val="13777EB0"/>
    <w:multiLevelType w:val="hybridMultilevel"/>
    <w:tmpl w:val="0BE476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7B65788"/>
    <w:multiLevelType w:val="hybridMultilevel"/>
    <w:tmpl w:val="6A943F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B86B40"/>
    <w:multiLevelType w:val="hybridMultilevel"/>
    <w:tmpl w:val="9D0A3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2EF234BD"/>
    <w:multiLevelType w:val="hybridMultilevel"/>
    <w:tmpl w:val="0B786C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D5634C"/>
    <w:multiLevelType w:val="hybridMultilevel"/>
    <w:tmpl w:val="6D84E0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7822869"/>
    <w:multiLevelType w:val="hybridMultilevel"/>
    <w:tmpl w:val="E1948E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C81698C"/>
    <w:multiLevelType w:val="hybridMultilevel"/>
    <w:tmpl w:val="FB2A3F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3" w15:restartNumberingAfterBreak="0">
    <w:nsid w:val="768A7053"/>
    <w:multiLevelType w:val="hybridMultilevel"/>
    <w:tmpl w:val="DBD4F7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0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2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5"/>
  </w:num>
  <w:num w:numId="16">
    <w:abstractNumId w:val="19"/>
  </w:num>
  <w:num w:numId="17">
    <w:abstractNumId w:val="19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8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6"/>
  </w:num>
  <w:num w:numId="30">
    <w:abstractNumId w:val="23"/>
  </w:num>
  <w:num w:numId="31">
    <w:abstractNumId w:val="18"/>
  </w:num>
  <w:num w:numId="32">
    <w:abstractNumId w:val="22"/>
  </w:num>
  <w:num w:numId="33">
    <w:abstractNumId w:val="27"/>
  </w:num>
  <w:num w:numId="34">
    <w:abstractNumId w:val="33"/>
  </w:num>
  <w:num w:numId="35">
    <w:abstractNumId w:val="24"/>
  </w:num>
  <w:num w:numId="36">
    <w:abstractNumId w:val="31"/>
  </w:num>
  <w:num w:numId="37">
    <w:abstractNumId w:val="29"/>
  </w:num>
  <w:num w:numId="38">
    <w:abstractNumId w:val="20"/>
  </w:num>
  <w:num w:numId="3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E079E"/>
    <w:rsid w:val="000E0FCF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7C7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B78D0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3244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5F19"/>
    <w:rsid w:val="00366085"/>
    <w:rsid w:val="003664A4"/>
    <w:rsid w:val="00366CA4"/>
    <w:rsid w:val="003721A4"/>
    <w:rsid w:val="00373631"/>
    <w:rsid w:val="003748ED"/>
    <w:rsid w:val="00376772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2D6"/>
    <w:rsid w:val="003E6FDB"/>
    <w:rsid w:val="003F1862"/>
    <w:rsid w:val="003F1A36"/>
    <w:rsid w:val="003F5F96"/>
    <w:rsid w:val="004015F6"/>
    <w:rsid w:val="00402136"/>
    <w:rsid w:val="00404EF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3238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244"/>
    <w:rsid w:val="00536FE4"/>
    <w:rsid w:val="00546C52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5031"/>
    <w:rsid w:val="00657FF1"/>
    <w:rsid w:val="00661AD0"/>
    <w:rsid w:val="006620FD"/>
    <w:rsid w:val="00664E27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0422"/>
    <w:rsid w:val="006B350C"/>
    <w:rsid w:val="006B4EFA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469C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7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7F6EFA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96DEF"/>
    <w:rsid w:val="009A11EC"/>
    <w:rsid w:val="009A27DA"/>
    <w:rsid w:val="009A2C64"/>
    <w:rsid w:val="009A40F8"/>
    <w:rsid w:val="009A75DF"/>
    <w:rsid w:val="009B3115"/>
    <w:rsid w:val="009B318C"/>
    <w:rsid w:val="009B3624"/>
    <w:rsid w:val="009B76C0"/>
    <w:rsid w:val="009B7A17"/>
    <w:rsid w:val="009C27AB"/>
    <w:rsid w:val="009C4074"/>
    <w:rsid w:val="009C75D8"/>
    <w:rsid w:val="009D2224"/>
    <w:rsid w:val="009D27C6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299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30F7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5B06"/>
    <w:rsid w:val="00BA7AEF"/>
    <w:rsid w:val="00BB1FE8"/>
    <w:rsid w:val="00BB38AA"/>
    <w:rsid w:val="00BB493C"/>
    <w:rsid w:val="00BB5A1F"/>
    <w:rsid w:val="00BC24D3"/>
    <w:rsid w:val="00BC264E"/>
    <w:rsid w:val="00BC6B19"/>
    <w:rsid w:val="00BC7CFE"/>
    <w:rsid w:val="00BC7EDA"/>
    <w:rsid w:val="00BD0F8E"/>
    <w:rsid w:val="00BD2C25"/>
    <w:rsid w:val="00BD3F5F"/>
    <w:rsid w:val="00BD5D0D"/>
    <w:rsid w:val="00BD67E2"/>
    <w:rsid w:val="00BD6B5B"/>
    <w:rsid w:val="00BE3FE1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4202B"/>
    <w:rsid w:val="00C4283A"/>
    <w:rsid w:val="00C44916"/>
    <w:rsid w:val="00C4637C"/>
    <w:rsid w:val="00C51BBC"/>
    <w:rsid w:val="00C52EA0"/>
    <w:rsid w:val="00C620AC"/>
    <w:rsid w:val="00C62B9D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61F2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59F"/>
    <w:rsid w:val="00CB277F"/>
    <w:rsid w:val="00CB31B7"/>
    <w:rsid w:val="00CB5A39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8B3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5074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5E7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2BAF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7BD6"/>
    <w:rsid w:val="00EB07DC"/>
    <w:rsid w:val="00EB1270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C763C"/>
    <w:rsid w:val="00ED0E27"/>
    <w:rsid w:val="00ED331A"/>
    <w:rsid w:val="00ED3FBA"/>
    <w:rsid w:val="00ED57A5"/>
    <w:rsid w:val="00EE22E5"/>
    <w:rsid w:val="00EE4839"/>
    <w:rsid w:val="00EE73C6"/>
    <w:rsid w:val="00EF3CF2"/>
    <w:rsid w:val="00EF6E2F"/>
    <w:rsid w:val="00F0113A"/>
    <w:rsid w:val="00F01526"/>
    <w:rsid w:val="00F0217A"/>
    <w:rsid w:val="00F028FA"/>
    <w:rsid w:val="00F1328B"/>
    <w:rsid w:val="00F206B4"/>
    <w:rsid w:val="00F21C6D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426D"/>
    <w:rsid w:val="00FA5F1D"/>
    <w:rsid w:val="00FB32A3"/>
    <w:rsid w:val="00FC51C6"/>
    <w:rsid w:val="00FD0D48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customXml" Target="../customXml/item4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38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91026A6D-D5C6-4FCB-8ADC-DDA934367CC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F71349-507B-49F0-9D09-D99D8382EEA1}"/>
</file>

<file path=customXml/itemProps3.xml><?xml version="1.0" encoding="utf-8"?>
<ds:datastoreItem xmlns:ds="http://schemas.openxmlformats.org/officeDocument/2006/customXml" ds:itemID="{DB98EA8E-FF21-4BD6-B10A-B7C793E2CBD1}"/>
</file>

<file path=customXml/itemProps4.xml><?xml version="1.0" encoding="utf-8"?>
<ds:datastoreItem xmlns:ds="http://schemas.openxmlformats.org/officeDocument/2006/customXml" ds:itemID="{609A9655-28CA-4699-9A5B-3310ECA2B3F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19</Pages>
  <Words>3501</Words>
  <Characters>21011</Characters>
  <Application>Microsoft Office Word</Application>
  <DocSecurity>0</DocSecurity>
  <Lines>175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4</cp:revision>
  <cp:lastPrinted>2025-09-18T12:29:00Z</cp:lastPrinted>
  <dcterms:created xsi:type="dcterms:W3CDTF">2025-09-18T12:46:00Z</dcterms:created>
  <dcterms:modified xsi:type="dcterms:W3CDTF">2025-09-19T07:39:00Z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